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89" w:rsidRPr="004A0F89" w:rsidRDefault="004A0F89" w:rsidP="004A0F89">
      <w:pPr>
        <w:shd w:val="clear" w:color="auto" w:fill="FFFFFF"/>
        <w:spacing w:before="120" w:after="525" w:line="570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6D2D3E"/>
          <w:sz w:val="53"/>
          <w:szCs w:val="53"/>
        </w:rPr>
      </w:pPr>
      <w:r w:rsidRPr="004A0F89">
        <w:rPr>
          <w:rFonts w:ascii="Arial" w:eastAsia="Times New Roman" w:hAnsi="Arial" w:cs="Arial"/>
          <w:b/>
          <w:bCs/>
          <w:color w:val="6D2D3E"/>
          <w:sz w:val="53"/>
          <w:szCs w:val="53"/>
        </w:rPr>
        <w:t>Implantes e Próteses</w:t>
      </w:r>
    </w:p>
    <w:p w:rsidR="004A0F89" w:rsidRDefault="004A0F89" w:rsidP="004A0F89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 busca pela </w:t>
      </w:r>
      <w:r>
        <w:rPr>
          <w:rStyle w:val="Forte"/>
          <w:rFonts w:ascii="inherit" w:eastAsiaTheme="majorEastAsia" w:hAnsi="inherit" w:cs="Arial"/>
          <w:color w:val="333333"/>
          <w:bdr w:val="none" w:sz="0" w:space="0" w:color="auto" w:frame="1"/>
        </w:rPr>
        <w:t>restauração</w:t>
      </w:r>
      <w:r>
        <w:rPr>
          <w:rFonts w:ascii="Arial" w:hAnsi="Arial" w:cs="Arial"/>
          <w:color w:val="333333"/>
        </w:rPr>
        <w:t> e pela </w:t>
      </w:r>
      <w:r>
        <w:rPr>
          <w:rStyle w:val="Forte"/>
          <w:rFonts w:ascii="inherit" w:eastAsiaTheme="majorEastAsia" w:hAnsi="inherit" w:cs="Arial"/>
          <w:color w:val="333333"/>
          <w:bdr w:val="none" w:sz="0" w:space="0" w:color="auto" w:frame="1"/>
        </w:rPr>
        <w:t>reposição</w:t>
      </w:r>
      <w:r>
        <w:rPr>
          <w:rFonts w:ascii="Arial" w:hAnsi="Arial" w:cs="Arial"/>
          <w:color w:val="333333"/>
        </w:rPr>
        <w:t> de elementos </w:t>
      </w:r>
      <w:r>
        <w:rPr>
          <w:rStyle w:val="Forte"/>
          <w:rFonts w:ascii="inherit" w:eastAsiaTheme="majorEastAsia" w:hAnsi="inherit" w:cs="Arial"/>
          <w:color w:val="333333"/>
          <w:bdr w:val="none" w:sz="0" w:space="0" w:color="auto" w:frame="1"/>
        </w:rPr>
        <w:t>dentários</w:t>
      </w:r>
      <w:r>
        <w:rPr>
          <w:rFonts w:ascii="Arial" w:hAnsi="Arial" w:cs="Arial"/>
          <w:color w:val="333333"/>
        </w:rPr>
        <w:t> danificados ou perdidos faz parte da história evolutiva da humanidade. Dentes extensamente </w:t>
      </w:r>
      <w:r>
        <w:rPr>
          <w:rStyle w:val="Forte"/>
          <w:rFonts w:ascii="inherit" w:eastAsiaTheme="majorEastAsia" w:hAnsi="inherit" w:cs="Arial"/>
          <w:color w:val="333333"/>
          <w:bdr w:val="none" w:sz="0" w:space="0" w:color="auto" w:frame="1"/>
        </w:rPr>
        <w:t>danificados</w:t>
      </w:r>
      <w:r>
        <w:rPr>
          <w:rFonts w:ascii="Arial" w:hAnsi="Arial" w:cs="Arial"/>
          <w:color w:val="333333"/>
        </w:rPr>
        <w:t> necessitam grandes restaurações para reposição de suas funções e estética. Neste sentido, a </w:t>
      </w:r>
      <w:r>
        <w:rPr>
          <w:rStyle w:val="Forte"/>
          <w:rFonts w:ascii="inherit" w:eastAsiaTheme="majorEastAsia" w:hAnsi="inherit" w:cs="Arial"/>
          <w:color w:val="333333"/>
          <w:bdr w:val="none" w:sz="0" w:space="0" w:color="auto" w:frame="1"/>
        </w:rPr>
        <w:t>Prótese Dentária é a especialidade Odontológica</w:t>
      </w:r>
      <w:r>
        <w:rPr>
          <w:rFonts w:ascii="Arial" w:hAnsi="Arial" w:cs="Arial"/>
          <w:color w:val="333333"/>
        </w:rPr>
        <w:t> que reabilita elementos dentários danificados ou ausentes. A Prótese restaura as funções mastigatórias e estéticas do sorriso, sendo imperceptível e devolvendo conforto e segurança para o paciente.</w:t>
      </w:r>
    </w:p>
    <w:p w:rsidR="004A0F89" w:rsidRDefault="004A0F89" w:rsidP="004A0F89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 </w:t>
      </w:r>
      <w:r>
        <w:rPr>
          <w:rStyle w:val="Forte"/>
          <w:rFonts w:ascii="inherit" w:eastAsiaTheme="majorEastAsia" w:hAnsi="inherit" w:cs="Arial"/>
          <w:color w:val="333333"/>
          <w:bdr w:val="none" w:sz="0" w:space="0" w:color="auto" w:frame="1"/>
        </w:rPr>
        <w:t>Implante Dentári</w:t>
      </w:r>
      <w:r>
        <w:rPr>
          <w:rFonts w:ascii="Arial" w:hAnsi="Arial" w:cs="Arial"/>
          <w:color w:val="333333"/>
        </w:rPr>
        <w:t xml:space="preserve">o é uma estrutura de titânio em forma de parafuso instalada no osso na área onde o elemento dentário foi perdido. Após um período de espera, </w:t>
      </w:r>
      <w:proofErr w:type="gramStart"/>
      <w:r>
        <w:rPr>
          <w:rFonts w:ascii="Arial" w:hAnsi="Arial" w:cs="Arial"/>
          <w:color w:val="333333"/>
        </w:rPr>
        <w:t>o qual chamamos</w:t>
      </w:r>
      <w:proofErr w:type="gramEnd"/>
      <w:r>
        <w:rPr>
          <w:rFonts w:ascii="Arial" w:hAnsi="Arial" w:cs="Arial"/>
          <w:color w:val="333333"/>
        </w:rPr>
        <w:t> </w:t>
      </w:r>
      <w:proofErr w:type="spellStart"/>
      <w:r>
        <w:rPr>
          <w:rStyle w:val="Forte"/>
          <w:rFonts w:ascii="inherit" w:eastAsiaTheme="majorEastAsia" w:hAnsi="inherit" w:cs="Arial"/>
          <w:color w:val="333333"/>
          <w:bdr w:val="none" w:sz="0" w:space="0" w:color="auto" w:frame="1"/>
        </w:rPr>
        <w:t>osseointegração</w:t>
      </w:r>
      <w:proofErr w:type="spellEnd"/>
      <w:r>
        <w:rPr>
          <w:rFonts w:ascii="Arial" w:hAnsi="Arial" w:cs="Arial"/>
          <w:color w:val="333333"/>
        </w:rPr>
        <w:t>, pode-se repor o dente faltante através da confecção de uma Prótese Dentária sobre o Implante Dentário.</w:t>
      </w:r>
    </w:p>
    <w:p w:rsidR="004A0F89" w:rsidRDefault="004A0F89" w:rsidP="004A0F89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Estas especialidades são extremamente importantes e fazem parte do rol de possibilidades que podemos lançar mão na busca do sorriso ideal para nossos pacientes.</w:t>
      </w:r>
    </w:p>
    <w:p w:rsidR="004A0F89" w:rsidRDefault="004A0F89" w:rsidP="004A0F89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Arial" w:hAnsi="Arial" w:cs="Arial"/>
          <w:color w:val="333333"/>
        </w:rPr>
      </w:pPr>
    </w:p>
    <w:p w:rsidR="004A0F89" w:rsidRDefault="004A0F89" w:rsidP="004A0F89">
      <w:pPr>
        <w:pStyle w:val="Ttulo4"/>
        <w:shd w:val="clear" w:color="auto" w:fill="FFFFFF"/>
        <w:spacing w:before="0" w:line="420" w:lineRule="atLeast"/>
        <w:textAlignment w:val="top"/>
        <w:rPr>
          <w:rFonts w:ascii="Arial" w:hAnsi="Arial" w:cs="Arial"/>
          <w:color w:val="D0A988"/>
          <w:sz w:val="30"/>
          <w:szCs w:val="30"/>
        </w:rPr>
      </w:pPr>
      <w:r>
        <w:rPr>
          <w:rFonts w:ascii="Arial" w:hAnsi="Arial" w:cs="Arial"/>
          <w:color w:val="D0A988"/>
          <w:sz w:val="30"/>
          <w:szCs w:val="30"/>
        </w:rPr>
        <w:t>Trabalhamos com </w:t>
      </w:r>
      <w:r>
        <w:rPr>
          <w:rStyle w:val="Forte"/>
          <w:rFonts w:ascii="inherit" w:hAnsi="inherit" w:cs="Arial"/>
          <w:b/>
          <w:bCs/>
          <w:color w:val="D0A988"/>
          <w:sz w:val="30"/>
          <w:szCs w:val="30"/>
          <w:bdr w:val="none" w:sz="0" w:space="0" w:color="auto" w:frame="1"/>
        </w:rPr>
        <w:t>implantes importados</w:t>
      </w:r>
    </w:p>
    <w:p w:rsidR="00444670" w:rsidRDefault="00444670" w:rsidP="004A0F89">
      <w:pPr>
        <w:jc w:val="center"/>
      </w:pPr>
    </w:p>
    <w:sectPr w:rsidR="004446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0F89"/>
    <w:rsid w:val="00444670"/>
    <w:rsid w:val="004A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A0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0F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A0F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0F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A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A0F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2017-09-02T01:09:00Z</dcterms:created>
  <dcterms:modified xsi:type="dcterms:W3CDTF">2017-09-02T01:09:00Z</dcterms:modified>
</cp:coreProperties>
</file>